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41CF" w14:textId="77777777" w:rsidR="006A1220" w:rsidRDefault="006A1220" w:rsidP="006A1220">
      <w:proofErr w:type="spellStart"/>
      <w:r>
        <w:rPr>
          <w:rFonts w:ascii="MS Gothic" w:eastAsia="MS Gothic" w:hAnsi="MS Gothic" w:cs="MS Gothic" w:hint="eastAsia"/>
        </w:rPr>
        <w:t>你可知道</w:t>
      </w:r>
      <w:proofErr w:type="spellEnd"/>
      <w:r>
        <w:rPr>
          <w:rFonts w:ascii="MS Gothic" w:eastAsia="MS Gothic" w:hAnsi="MS Gothic" w:cs="MS Gothic" w:hint="eastAsia"/>
        </w:rPr>
        <w:t>？</w:t>
      </w:r>
    </w:p>
    <w:p w14:paraId="05A374A0" w14:textId="77777777" w:rsidR="006A1220" w:rsidRDefault="006A1220" w:rsidP="006A1220"/>
    <w:p w14:paraId="6ABDCA1B" w14:textId="77777777" w:rsidR="006A1220" w:rsidRDefault="006A1220" w:rsidP="006A1220">
      <w:proofErr w:type="spellStart"/>
      <w:r>
        <w:rPr>
          <w:rFonts w:ascii="MS Gothic" w:eastAsia="MS Gothic" w:hAnsi="MS Gothic" w:cs="MS Gothic" w:hint="eastAsia"/>
        </w:rPr>
        <w:t>参与孩子的教育</w:t>
      </w:r>
      <w:r>
        <w:rPr>
          <w:rFonts w:ascii="Microsoft JhengHei" w:eastAsia="Microsoft JhengHei" w:hAnsi="Microsoft JhengHei" w:cs="Microsoft JhengHei" w:hint="eastAsia"/>
        </w:rPr>
        <w:t>对于帮助他们充分发挥潜力至关重要，您不需要说英语或成为一名老师来有效地支持他们</w:t>
      </w:r>
      <w:proofErr w:type="spellEnd"/>
      <w:r>
        <w:rPr>
          <w:rFonts w:ascii="Microsoft JhengHei" w:eastAsia="Microsoft JhengHei" w:hAnsi="Microsoft JhengHei" w:cs="Microsoft JhengHei" w:hint="eastAsia"/>
        </w:rPr>
        <w:t>。</w:t>
      </w:r>
      <w:r>
        <w:t xml:space="preserve"> </w:t>
      </w:r>
      <w:proofErr w:type="spellStart"/>
      <w:r>
        <w:rPr>
          <w:rFonts w:ascii="MS Gothic" w:eastAsia="MS Gothic" w:hAnsi="MS Gothic" w:cs="MS Gothic" w:hint="eastAsia"/>
        </w:rPr>
        <w:t>以下是一些可以帮助您的</w:t>
      </w:r>
      <w:r>
        <w:rPr>
          <w:rFonts w:ascii="Microsoft JhengHei" w:eastAsia="Microsoft JhengHei" w:hAnsi="Microsoft JhengHei" w:cs="Microsoft JhengHei" w:hint="eastAsia"/>
        </w:rPr>
        <w:t>实用技巧</w:t>
      </w:r>
      <w:proofErr w:type="spellEnd"/>
      <w:r>
        <w:rPr>
          <w:rFonts w:ascii="Microsoft JhengHei" w:eastAsia="Microsoft JhengHei" w:hAnsi="Microsoft JhengHei" w:cs="Microsoft JhengHei" w:hint="eastAsia"/>
        </w:rPr>
        <w:t>：</w:t>
      </w:r>
    </w:p>
    <w:p w14:paraId="0DFF5F8E" w14:textId="77777777" w:rsidR="006A1220" w:rsidRDefault="006A1220" w:rsidP="006A1220"/>
    <w:p w14:paraId="190173B9" w14:textId="77777777" w:rsidR="006A1220" w:rsidRDefault="006A1220" w:rsidP="006A1220">
      <w:proofErr w:type="spellStart"/>
      <w:r>
        <w:rPr>
          <w:rFonts w:ascii="MS Gothic" w:eastAsia="MS Gothic" w:hAnsi="MS Gothic" w:cs="MS Gothic" w:hint="eastAsia"/>
        </w:rPr>
        <w:t>了解</w:t>
      </w:r>
      <w:r>
        <w:rPr>
          <w:rFonts w:ascii="Microsoft JhengHei" w:eastAsia="Microsoft JhengHei" w:hAnsi="Microsoft JhengHei" w:cs="Microsoft JhengHei" w:hint="eastAsia"/>
        </w:rPr>
        <w:t>课程：熟悉学校的课程，这样您就知道您的孩子每年将学习什么</w:t>
      </w:r>
      <w:proofErr w:type="spellEnd"/>
      <w:r>
        <w:rPr>
          <w:rFonts w:ascii="Microsoft JhengHei" w:eastAsia="Microsoft JhengHei" w:hAnsi="Microsoft JhengHei" w:cs="Microsoft JhengHei" w:hint="eastAsia"/>
        </w:rPr>
        <w:t>。</w:t>
      </w:r>
      <w:r>
        <w:t xml:space="preserve"> </w:t>
      </w:r>
      <w:proofErr w:type="spellStart"/>
      <w:r>
        <w:rPr>
          <w:rFonts w:ascii="MS Gothic" w:eastAsia="MS Gothic" w:hAnsi="MS Gothic" w:cs="MS Gothic" w:hint="eastAsia"/>
        </w:rPr>
        <w:t>您可以在</w:t>
      </w:r>
      <w:r>
        <w:rPr>
          <w:rFonts w:ascii="Microsoft JhengHei" w:eastAsia="Microsoft JhengHei" w:hAnsi="Microsoft JhengHei" w:cs="Microsoft JhengHei" w:hint="eastAsia"/>
        </w:rPr>
        <w:t>线找到此信息</w:t>
      </w:r>
      <w:proofErr w:type="spellEnd"/>
      <w:r>
        <w:t xml:space="preserve"> - </w:t>
      </w:r>
      <w:proofErr w:type="spellStart"/>
      <w:r>
        <w:rPr>
          <w:rFonts w:ascii="Microsoft JhengHei" w:eastAsia="Microsoft JhengHei" w:hAnsi="Microsoft JhengHei" w:cs="Microsoft JhengHei" w:hint="eastAsia"/>
        </w:rPr>
        <w:t>单击课程选项卡并选择您孩子的年级</w:t>
      </w:r>
      <w:proofErr w:type="spellEnd"/>
      <w:r>
        <w:rPr>
          <w:rFonts w:ascii="Microsoft JhengHei" w:eastAsia="Microsoft JhengHei" w:hAnsi="Microsoft JhengHei" w:cs="Microsoft JhengHei" w:hint="eastAsia"/>
        </w:rPr>
        <w:t>。</w:t>
      </w:r>
    </w:p>
    <w:p w14:paraId="67C14F54" w14:textId="77777777" w:rsidR="006A1220" w:rsidRDefault="006A1220" w:rsidP="006A1220">
      <w:proofErr w:type="spellStart"/>
      <w:r>
        <w:rPr>
          <w:rFonts w:ascii="MS Gothic" w:eastAsia="MS Gothic" w:hAnsi="MS Gothic" w:cs="MS Gothic" w:hint="eastAsia"/>
        </w:rPr>
        <w:t>了解</w:t>
      </w:r>
      <w:r>
        <w:rPr>
          <w:rFonts w:ascii="Microsoft JhengHei" w:eastAsia="Microsoft JhengHei" w:hAnsi="Microsoft JhengHei" w:cs="Microsoft JhengHei" w:hint="eastAsia"/>
        </w:rPr>
        <w:t>评估：了解学校如何评估您孩子的进步</w:t>
      </w:r>
      <w:proofErr w:type="spellEnd"/>
      <w:r>
        <w:rPr>
          <w:rFonts w:ascii="Microsoft JhengHei" w:eastAsia="Microsoft JhengHei" w:hAnsi="Microsoft JhengHei" w:cs="Microsoft JhengHei" w:hint="eastAsia"/>
        </w:rPr>
        <w:t>。</w:t>
      </w:r>
      <w:r>
        <w:t xml:space="preserve"> </w:t>
      </w:r>
      <w:proofErr w:type="spellStart"/>
      <w:r>
        <w:rPr>
          <w:rFonts w:ascii="MS Gothic" w:eastAsia="MS Gothic" w:hAnsi="MS Gothic" w:cs="MS Gothic" w:hint="eastAsia"/>
        </w:rPr>
        <w:t>与老</w:t>
      </w:r>
      <w:r>
        <w:rPr>
          <w:rFonts w:ascii="Microsoft JhengHei" w:eastAsia="Microsoft JhengHei" w:hAnsi="Microsoft JhengHei" w:cs="Microsoft JhengHei" w:hint="eastAsia"/>
        </w:rPr>
        <w:t>师讨论他们正在努力实现的目标，尤其是英语、数学和科学方面的目标</w:t>
      </w:r>
      <w:proofErr w:type="spellEnd"/>
      <w:r>
        <w:rPr>
          <w:rFonts w:ascii="Microsoft JhengHei" w:eastAsia="Microsoft JhengHei" w:hAnsi="Microsoft JhengHei" w:cs="Microsoft JhengHei" w:hint="eastAsia"/>
        </w:rPr>
        <w:t>。</w:t>
      </w:r>
    </w:p>
    <w:p w14:paraId="7E0D4285" w14:textId="77777777" w:rsidR="006A1220" w:rsidRDefault="006A1220" w:rsidP="006A1220">
      <w:proofErr w:type="spellStart"/>
      <w:r>
        <w:rPr>
          <w:rFonts w:ascii="MS Gothic" w:eastAsia="MS Gothic" w:hAnsi="MS Gothic" w:cs="MS Gothic" w:hint="eastAsia"/>
        </w:rPr>
        <w:t>表</w:t>
      </w:r>
      <w:r>
        <w:rPr>
          <w:rFonts w:ascii="Microsoft JhengHei" w:eastAsia="Microsoft JhengHei" w:hAnsi="Microsoft JhengHei" w:cs="Microsoft JhengHei" w:hint="eastAsia"/>
        </w:rPr>
        <w:t>现出兴趣：通过讨论孩子的科目、了解他们的时间表以及定期与他们谈论他们所学的内容来表现出对孩子学习的兴趣</w:t>
      </w:r>
      <w:proofErr w:type="spellEnd"/>
      <w:r>
        <w:rPr>
          <w:rFonts w:ascii="Microsoft JhengHei" w:eastAsia="Microsoft JhengHei" w:hAnsi="Microsoft JhengHei" w:cs="Microsoft JhengHei" w:hint="eastAsia"/>
        </w:rPr>
        <w:t>。</w:t>
      </w:r>
    </w:p>
    <w:p w14:paraId="5DBDF5EE" w14:textId="77777777" w:rsidR="006A1220" w:rsidRDefault="006A1220" w:rsidP="006A1220">
      <w:proofErr w:type="spellStart"/>
      <w:r>
        <w:rPr>
          <w:rFonts w:ascii="MS Gothic" w:eastAsia="MS Gothic" w:hAnsi="MS Gothic" w:cs="MS Gothic" w:hint="eastAsia"/>
        </w:rPr>
        <w:t>提供安静的作</w:t>
      </w:r>
      <w:r>
        <w:rPr>
          <w:rFonts w:ascii="Microsoft JhengHei" w:eastAsia="Microsoft JhengHei" w:hAnsi="Microsoft JhengHei" w:cs="Microsoft JhengHei" w:hint="eastAsia"/>
        </w:rPr>
        <w:t>业空间：在家中为您的孩子创造一个安静的作业空间，即使只是在厨房的桌子上几个小时</w:t>
      </w:r>
      <w:proofErr w:type="spellEnd"/>
      <w:r>
        <w:rPr>
          <w:rFonts w:ascii="Microsoft JhengHei" w:eastAsia="Microsoft JhengHei" w:hAnsi="Microsoft JhengHei" w:cs="Microsoft JhengHei" w:hint="eastAsia"/>
        </w:rPr>
        <w:t>。</w:t>
      </w:r>
    </w:p>
    <w:p w14:paraId="5B9090FD" w14:textId="77777777" w:rsidR="006A1220" w:rsidRDefault="006A1220" w:rsidP="006A1220">
      <w:proofErr w:type="spellStart"/>
      <w:r>
        <w:rPr>
          <w:rFonts w:ascii="Microsoft JhengHei" w:eastAsia="Microsoft JhengHei" w:hAnsi="Microsoft JhengHei" w:cs="Microsoft JhengHei" w:hint="eastAsia"/>
        </w:rPr>
        <w:t>协助完成家庭作业：用您的母语一起讨论，帮助您的孩子完成家庭作业</w:t>
      </w:r>
      <w:proofErr w:type="spellEnd"/>
      <w:r>
        <w:rPr>
          <w:rFonts w:ascii="Microsoft JhengHei" w:eastAsia="Microsoft JhengHei" w:hAnsi="Microsoft JhengHei" w:cs="Microsoft JhengHei" w:hint="eastAsia"/>
        </w:rPr>
        <w:t>。</w:t>
      </w:r>
      <w:r>
        <w:t xml:space="preserve"> </w:t>
      </w:r>
      <w:proofErr w:type="spellStart"/>
      <w:r>
        <w:rPr>
          <w:rFonts w:ascii="MS Gothic" w:eastAsia="MS Gothic" w:hAnsi="MS Gothic" w:cs="MS Gothic" w:hint="eastAsia"/>
        </w:rPr>
        <w:t>如果需要，</w:t>
      </w:r>
      <w:r>
        <w:rPr>
          <w:rFonts w:ascii="Microsoft JhengHei" w:eastAsia="Microsoft JhengHei" w:hAnsi="Microsoft JhengHei" w:cs="Microsoft JhengHei" w:hint="eastAsia"/>
        </w:rPr>
        <w:t>请向老师寻求建议或查看家庭作业俱乐部以获得更多支持</w:t>
      </w:r>
      <w:proofErr w:type="spellEnd"/>
      <w:r>
        <w:rPr>
          <w:rFonts w:ascii="Microsoft JhengHei" w:eastAsia="Microsoft JhengHei" w:hAnsi="Microsoft JhengHei" w:cs="Microsoft JhengHei" w:hint="eastAsia"/>
        </w:rPr>
        <w:t>。</w:t>
      </w:r>
    </w:p>
    <w:p w14:paraId="54171878" w14:textId="77777777" w:rsidR="006A1220" w:rsidRDefault="006A1220" w:rsidP="006A1220">
      <w:proofErr w:type="spellStart"/>
      <w:r>
        <w:rPr>
          <w:rFonts w:ascii="MS Gothic" w:eastAsia="MS Gothic" w:hAnsi="MS Gothic" w:cs="MS Gothic" w:hint="eastAsia"/>
        </w:rPr>
        <w:t>利用英</w:t>
      </w:r>
      <w:r>
        <w:rPr>
          <w:rFonts w:ascii="Microsoft JhengHei" w:eastAsia="Microsoft JhengHei" w:hAnsi="Microsoft JhengHei" w:cs="Microsoft JhengHei" w:hint="eastAsia"/>
        </w:rPr>
        <w:t>语电视和互联网：鼓励您的孩子观看英语电视节目并浏览教育网站，以提高英语水平并了解英国文化</w:t>
      </w:r>
      <w:proofErr w:type="spellEnd"/>
      <w:r>
        <w:rPr>
          <w:rFonts w:ascii="Microsoft JhengHei" w:eastAsia="Microsoft JhengHei" w:hAnsi="Microsoft JhengHei" w:cs="Microsoft JhengHei" w:hint="eastAsia"/>
        </w:rPr>
        <w:t>。</w:t>
      </w:r>
    </w:p>
    <w:p w14:paraId="15129647" w14:textId="77777777" w:rsidR="006A1220" w:rsidRDefault="006A1220" w:rsidP="006A1220">
      <w:proofErr w:type="spellStart"/>
      <w:r>
        <w:rPr>
          <w:rFonts w:ascii="Microsoft JhengHei" w:eastAsia="Microsoft JhengHei" w:hAnsi="Microsoft JhengHei" w:cs="Microsoft JhengHei" w:hint="eastAsia"/>
        </w:rPr>
        <w:t>计划教育郊游：带家人去与学校主题相关的博物馆、历史遗迹和画廊旅行，让学习变得更有吸引力</w:t>
      </w:r>
      <w:proofErr w:type="spellEnd"/>
      <w:r>
        <w:rPr>
          <w:rFonts w:ascii="Microsoft JhengHei" w:eastAsia="Microsoft JhengHei" w:hAnsi="Microsoft JhengHei" w:cs="Microsoft JhengHei" w:hint="eastAsia"/>
        </w:rPr>
        <w:t>。</w:t>
      </w:r>
    </w:p>
    <w:p w14:paraId="051BDDBD" w14:textId="77777777" w:rsidR="006A1220" w:rsidRDefault="006A1220" w:rsidP="006A1220">
      <w:proofErr w:type="spellStart"/>
      <w:r>
        <w:rPr>
          <w:rFonts w:ascii="MS Gothic" w:eastAsia="MS Gothic" w:hAnsi="MS Gothic" w:cs="MS Gothic" w:hint="eastAsia"/>
        </w:rPr>
        <w:t>加入</w:t>
      </w:r>
      <w:r>
        <w:rPr>
          <w:rFonts w:ascii="Microsoft JhengHei" w:eastAsia="Microsoft JhengHei" w:hAnsi="Microsoft JhengHei" w:cs="Microsoft JhengHei" w:hint="eastAsia"/>
        </w:rPr>
        <w:t>课后俱乐部：鼓励您的孩子加入俱乐部结交朋友、练习英语并沉浸在英语文化中</w:t>
      </w:r>
      <w:proofErr w:type="spellEnd"/>
      <w:r>
        <w:rPr>
          <w:rFonts w:ascii="Microsoft JhengHei" w:eastAsia="Microsoft JhengHei" w:hAnsi="Microsoft JhengHei" w:cs="Microsoft JhengHei" w:hint="eastAsia"/>
        </w:rPr>
        <w:t>。</w:t>
      </w:r>
    </w:p>
    <w:p w14:paraId="19165B21" w14:textId="77777777" w:rsidR="006A1220" w:rsidRDefault="006A1220" w:rsidP="006A1220">
      <w:proofErr w:type="spellStart"/>
      <w:r>
        <w:rPr>
          <w:rFonts w:ascii="MS Gothic" w:eastAsia="MS Gothic" w:hAnsi="MS Gothic" w:cs="MS Gothic" w:hint="eastAsia"/>
        </w:rPr>
        <w:t>提供学</w:t>
      </w:r>
      <w:r>
        <w:rPr>
          <w:rFonts w:ascii="Microsoft JhengHei" w:eastAsia="Microsoft JhengHei" w:hAnsi="Microsoft JhengHei" w:cs="Microsoft JhengHei" w:hint="eastAsia"/>
        </w:rPr>
        <w:t>习用品：随身携带一盒学习用品，并考虑购买一本双语词典来支持孩子的学习</w:t>
      </w:r>
      <w:proofErr w:type="spellEnd"/>
      <w:r>
        <w:rPr>
          <w:rFonts w:ascii="Microsoft JhengHei" w:eastAsia="Microsoft JhengHei" w:hAnsi="Microsoft JhengHei" w:cs="Microsoft JhengHei" w:hint="eastAsia"/>
        </w:rPr>
        <w:t>。</w:t>
      </w:r>
    </w:p>
    <w:p w14:paraId="09B2AEB3" w14:textId="77777777" w:rsidR="006A1220" w:rsidRDefault="006A1220" w:rsidP="006A1220">
      <w:proofErr w:type="spellStart"/>
      <w:r>
        <w:rPr>
          <w:rFonts w:ascii="MS Gothic" w:eastAsia="MS Gothic" w:hAnsi="MS Gothic" w:cs="MS Gothic" w:hint="eastAsia"/>
        </w:rPr>
        <w:t>融入数学：帮助您的孩子在日常生活中</w:t>
      </w:r>
      <w:r>
        <w:rPr>
          <w:rFonts w:ascii="Microsoft JhengHei" w:eastAsia="Microsoft JhengHei" w:hAnsi="Microsoft JhengHei" w:cs="Microsoft JhengHei" w:hint="eastAsia"/>
        </w:rPr>
        <w:t>应用数学概念，例如计算账单或划分披萨</w:t>
      </w:r>
      <w:proofErr w:type="spellEnd"/>
      <w:r>
        <w:rPr>
          <w:rFonts w:ascii="Microsoft JhengHei" w:eastAsia="Microsoft JhengHei" w:hAnsi="Microsoft JhengHei" w:cs="Microsoft JhengHei" w:hint="eastAsia"/>
        </w:rPr>
        <w:t>。</w:t>
      </w:r>
    </w:p>
    <w:p w14:paraId="26E4B4DD" w14:textId="77777777" w:rsidR="006A1220" w:rsidRDefault="006A1220" w:rsidP="006A1220">
      <w:proofErr w:type="spellStart"/>
      <w:r>
        <w:rPr>
          <w:rFonts w:ascii="MS Gothic" w:eastAsia="MS Gothic" w:hAnsi="MS Gothic" w:cs="MS Gothic" w:hint="eastAsia"/>
        </w:rPr>
        <w:t>推广母</w:t>
      </w:r>
      <w:r>
        <w:rPr>
          <w:rFonts w:ascii="Microsoft JhengHei" w:eastAsia="Microsoft JhengHei" w:hAnsi="Microsoft JhengHei" w:cs="Microsoft JhengHei" w:hint="eastAsia"/>
        </w:rPr>
        <w:t>语：鼓励用母语说、读、写，研究表明这有利于英语学习</w:t>
      </w:r>
      <w:proofErr w:type="spellEnd"/>
      <w:r>
        <w:rPr>
          <w:rFonts w:ascii="Microsoft JhengHei" w:eastAsia="Microsoft JhengHei" w:hAnsi="Microsoft JhengHei" w:cs="Microsoft JhengHei" w:hint="eastAsia"/>
        </w:rPr>
        <w:t>。</w:t>
      </w:r>
    </w:p>
    <w:p w14:paraId="2EFB3FBA" w14:textId="77777777" w:rsidR="006A1220" w:rsidRDefault="006A1220" w:rsidP="006A1220">
      <w:proofErr w:type="spellStart"/>
      <w:r>
        <w:rPr>
          <w:rFonts w:ascii="MS Gothic" w:eastAsia="MS Gothic" w:hAnsi="MS Gothic" w:cs="MS Gothic" w:hint="eastAsia"/>
        </w:rPr>
        <w:t>保持良好的出勤率：确保您的孩子定期上学并准</w:t>
      </w:r>
      <w:r>
        <w:rPr>
          <w:rFonts w:ascii="Microsoft JhengHei" w:eastAsia="Microsoft JhengHei" w:hAnsi="Microsoft JhengHei" w:cs="Microsoft JhengHei" w:hint="eastAsia"/>
        </w:rPr>
        <w:t>时到达，因为持续的出勤率对于他们的进步至关重要</w:t>
      </w:r>
      <w:proofErr w:type="spellEnd"/>
      <w:r>
        <w:rPr>
          <w:rFonts w:ascii="Microsoft JhengHei" w:eastAsia="Microsoft JhengHei" w:hAnsi="Microsoft JhengHei" w:cs="Microsoft JhengHei" w:hint="eastAsia"/>
        </w:rPr>
        <w:t>。</w:t>
      </w:r>
    </w:p>
    <w:p w14:paraId="77C89A4F" w14:textId="77777777" w:rsidR="006A1220" w:rsidRDefault="006A1220" w:rsidP="006A1220">
      <w:proofErr w:type="spellStart"/>
      <w:r>
        <w:rPr>
          <w:rFonts w:ascii="MS Gothic" w:eastAsia="MS Gothic" w:hAnsi="MS Gothic" w:cs="MS Gothic" w:hint="eastAsia"/>
        </w:rPr>
        <w:t>与学校保持</w:t>
      </w:r>
      <w:r>
        <w:rPr>
          <w:rFonts w:ascii="Microsoft JhengHei" w:eastAsia="Microsoft JhengHei" w:hAnsi="Microsoft JhengHei" w:cs="Microsoft JhengHei" w:hint="eastAsia"/>
        </w:rPr>
        <w:t>联系：与您孩子的老师保持联系以获取支持和建议，并考虑加入家长团体或在学校做志愿者</w:t>
      </w:r>
      <w:proofErr w:type="spellEnd"/>
      <w:r>
        <w:rPr>
          <w:rFonts w:ascii="Microsoft JhengHei" w:eastAsia="Microsoft JhengHei" w:hAnsi="Microsoft JhengHei" w:cs="Microsoft JhengHei" w:hint="eastAsia"/>
        </w:rPr>
        <w:t>。</w:t>
      </w:r>
    </w:p>
    <w:p w14:paraId="65D4BD6F" w14:textId="77777777" w:rsidR="006A1220" w:rsidRDefault="006A1220" w:rsidP="006A1220">
      <w:proofErr w:type="spellStart"/>
      <w:r>
        <w:rPr>
          <w:rFonts w:ascii="MS Gothic" w:eastAsia="MS Gothic" w:hAnsi="MS Gothic" w:cs="MS Gothic" w:hint="eastAsia"/>
        </w:rPr>
        <w:t>参与其中：参加学校活</w:t>
      </w:r>
      <w:r>
        <w:rPr>
          <w:rFonts w:ascii="Microsoft JhengHei" w:eastAsia="Microsoft JhengHei" w:hAnsi="Microsoft JhengHei" w:cs="Microsoft JhengHei" w:hint="eastAsia"/>
        </w:rPr>
        <w:t>动和活动，与更广泛的学校社区互动并支持您孩子的教育</w:t>
      </w:r>
      <w:proofErr w:type="spellEnd"/>
      <w:r>
        <w:rPr>
          <w:rFonts w:ascii="Microsoft JhengHei" w:eastAsia="Microsoft JhengHei" w:hAnsi="Microsoft JhengHei" w:cs="Microsoft JhengHei" w:hint="eastAsia"/>
        </w:rPr>
        <w:t>。</w:t>
      </w:r>
    </w:p>
    <w:p w14:paraId="2D744B87" w14:textId="77777777" w:rsidR="006A1220" w:rsidRDefault="006A1220" w:rsidP="006A1220">
      <w:proofErr w:type="spellStart"/>
      <w:r>
        <w:rPr>
          <w:rFonts w:ascii="MS Gothic" w:eastAsia="MS Gothic" w:hAnsi="MS Gothic" w:cs="MS Gothic" w:hint="eastAsia"/>
        </w:rPr>
        <w:lastRenderedPageBreak/>
        <w:t>表</w:t>
      </w:r>
      <w:r>
        <w:rPr>
          <w:rFonts w:ascii="Microsoft JhengHei" w:eastAsia="Microsoft JhengHei" w:hAnsi="Microsoft JhengHei" w:cs="Microsoft JhengHei" w:hint="eastAsia"/>
        </w:rPr>
        <w:t>扬努力：经常认可孩子的努力和成就，尤其是当他们正在适应新的国家或语言时</w:t>
      </w:r>
      <w:proofErr w:type="spellEnd"/>
      <w:r>
        <w:rPr>
          <w:rFonts w:ascii="Microsoft JhengHei" w:eastAsia="Microsoft JhengHei" w:hAnsi="Microsoft JhengHei" w:cs="Microsoft JhengHei" w:hint="eastAsia"/>
        </w:rPr>
        <w:t>。</w:t>
      </w:r>
      <w:r>
        <w:t xml:space="preserve"> </w:t>
      </w:r>
      <w:proofErr w:type="spellStart"/>
      <w:r>
        <w:rPr>
          <w:rFonts w:ascii="Microsoft JhengHei" w:eastAsia="Microsoft JhengHei" w:hAnsi="Microsoft JhengHei" w:cs="Microsoft JhengHei" w:hint="eastAsia"/>
        </w:rPr>
        <w:t>积极的强化激励他们取得成功</w:t>
      </w:r>
      <w:proofErr w:type="spellEnd"/>
      <w:r>
        <w:rPr>
          <w:rFonts w:ascii="Microsoft JhengHei" w:eastAsia="Microsoft JhengHei" w:hAnsi="Microsoft JhengHei" w:cs="Microsoft JhengHei" w:hint="eastAsia"/>
        </w:rPr>
        <w:t>。</w:t>
      </w:r>
    </w:p>
    <w:p w14:paraId="61824BB7" w14:textId="77777777" w:rsidR="006A1220" w:rsidRDefault="006A1220" w:rsidP="006A1220">
      <w:proofErr w:type="spellStart"/>
      <w:r>
        <w:rPr>
          <w:rFonts w:ascii="MS Gothic" w:eastAsia="MS Gothic" w:hAnsi="MS Gothic" w:cs="MS Gothic" w:hint="eastAsia"/>
        </w:rPr>
        <w:t>家</w:t>
      </w:r>
      <w:r>
        <w:rPr>
          <w:rFonts w:ascii="Microsoft JhengHei" w:eastAsia="Microsoft JhengHei" w:hAnsi="Microsoft JhengHei" w:cs="Microsoft JhengHei" w:hint="eastAsia"/>
        </w:rPr>
        <w:t>长会</w:t>
      </w:r>
      <w:proofErr w:type="spellEnd"/>
      <w:r>
        <w:rPr>
          <w:rFonts w:ascii="Microsoft JhengHei" w:eastAsia="Microsoft JhengHei" w:hAnsi="Microsoft JhengHei" w:cs="Microsoft JhengHei" w:hint="eastAsia"/>
        </w:rPr>
        <w:t>：</w:t>
      </w:r>
    </w:p>
    <w:p w14:paraId="5E9F84DE" w14:textId="77777777" w:rsidR="006A1220" w:rsidRDefault="006A1220" w:rsidP="006A1220"/>
    <w:p w14:paraId="6C1858B4" w14:textId="28B92D3D" w:rsidR="00150B99" w:rsidRDefault="006A1220" w:rsidP="006A1220">
      <w:proofErr w:type="spellStart"/>
      <w:r>
        <w:rPr>
          <w:rFonts w:ascii="MS Gothic" w:eastAsia="MS Gothic" w:hAnsi="MS Gothic" w:cs="MS Gothic" w:hint="eastAsia"/>
        </w:rPr>
        <w:t>通</w:t>
      </w:r>
      <w:r>
        <w:rPr>
          <w:rFonts w:ascii="Microsoft JhengHei" w:eastAsia="Microsoft JhengHei" w:hAnsi="Microsoft JhengHei" w:cs="Microsoft JhengHei" w:hint="eastAsia"/>
        </w:rPr>
        <w:t>过一起讨论孩子的进步并列出问题清单来准备家长会</w:t>
      </w:r>
      <w:proofErr w:type="spellEnd"/>
      <w:r>
        <w:rPr>
          <w:rFonts w:ascii="Microsoft JhengHei" w:eastAsia="Microsoft JhengHei" w:hAnsi="Microsoft JhengHei" w:cs="Microsoft JhengHei" w:hint="eastAsia"/>
        </w:rPr>
        <w:t>。</w:t>
      </w:r>
      <w:r>
        <w:t xml:space="preserve"> </w:t>
      </w:r>
      <w:proofErr w:type="spellStart"/>
      <w:r>
        <w:rPr>
          <w:rFonts w:ascii="MS Gothic" w:eastAsia="MS Gothic" w:hAnsi="MS Gothic" w:cs="MS Gothic" w:hint="eastAsia"/>
        </w:rPr>
        <w:t>在会</w:t>
      </w:r>
      <w:r>
        <w:rPr>
          <w:rFonts w:ascii="Microsoft JhengHei" w:eastAsia="Microsoft JhengHei" w:hAnsi="Microsoft JhengHei" w:cs="Microsoft JhengHei" w:hint="eastAsia"/>
        </w:rPr>
        <w:t>议期间，通过在需要时寻求语言支持并在必要时要求澄清来确保清晰的沟通</w:t>
      </w:r>
      <w:proofErr w:type="spellEnd"/>
      <w:r>
        <w:rPr>
          <w:rFonts w:ascii="Microsoft JhengHei" w:eastAsia="Microsoft JhengHei" w:hAnsi="Microsoft JhengHei" w:cs="Microsoft JhengHei" w:hint="eastAsia"/>
        </w:rPr>
        <w:t>。</w:t>
      </w:r>
      <w:r>
        <w:t xml:space="preserve"> </w:t>
      </w:r>
      <w:proofErr w:type="spellStart"/>
      <w:r>
        <w:rPr>
          <w:rFonts w:ascii="MS Gothic" w:eastAsia="MS Gothic" w:hAnsi="MS Gothic" w:cs="MS Gothic" w:hint="eastAsia"/>
        </w:rPr>
        <w:t>不要犹豫提出</w:t>
      </w:r>
      <w:r>
        <w:rPr>
          <w:rFonts w:ascii="Microsoft JhengHei" w:eastAsia="Microsoft JhengHei" w:hAnsi="Microsoft JhengHei" w:cs="Microsoft JhengHei" w:hint="eastAsia"/>
        </w:rPr>
        <w:t>问题或要求进一步解释，因为您的参与对于您孩子的成功至关重要</w:t>
      </w:r>
      <w:proofErr w:type="spellEnd"/>
      <w:r>
        <w:rPr>
          <w:rFonts w:ascii="Microsoft JhengHei" w:eastAsia="Microsoft JhengHei" w:hAnsi="Microsoft JhengHei" w:cs="Microsoft JhengHei" w:hint="eastAsia"/>
        </w:rPr>
        <w:t>。</w:t>
      </w:r>
    </w:p>
    <w:sectPr w:rsidR="00150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EF"/>
    <w:rsid w:val="000112A8"/>
    <w:rsid w:val="000B15F0"/>
    <w:rsid w:val="00150B99"/>
    <w:rsid w:val="00155B51"/>
    <w:rsid w:val="0044477C"/>
    <w:rsid w:val="0052448D"/>
    <w:rsid w:val="00694EBF"/>
    <w:rsid w:val="006A1220"/>
    <w:rsid w:val="007214AD"/>
    <w:rsid w:val="00B04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B706"/>
  <w15:chartTrackingRefBased/>
  <w15:docId w15:val="{17882F76-BDC9-4FE3-82A5-55642699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EEF"/>
    <w:rPr>
      <w:rFonts w:eastAsiaTheme="majorEastAsia" w:cstheme="majorBidi"/>
      <w:color w:val="272727" w:themeColor="text1" w:themeTint="D8"/>
    </w:rPr>
  </w:style>
  <w:style w:type="paragraph" w:styleId="Title">
    <w:name w:val="Title"/>
    <w:basedOn w:val="Normal"/>
    <w:next w:val="Normal"/>
    <w:link w:val="TitleChar"/>
    <w:uiPriority w:val="10"/>
    <w:qFormat/>
    <w:rsid w:val="00B04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EEF"/>
    <w:pPr>
      <w:spacing w:before="160"/>
      <w:jc w:val="center"/>
    </w:pPr>
    <w:rPr>
      <w:i/>
      <w:iCs/>
      <w:color w:val="404040" w:themeColor="text1" w:themeTint="BF"/>
    </w:rPr>
  </w:style>
  <w:style w:type="character" w:customStyle="1" w:styleId="QuoteChar">
    <w:name w:val="Quote Char"/>
    <w:basedOn w:val="DefaultParagraphFont"/>
    <w:link w:val="Quote"/>
    <w:uiPriority w:val="29"/>
    <w:rsid w:val="00B04EEF"/>
    <w:rPr>
      <w:i/>
      <w:iCs/>
      <w:color w:val="404040" w:themeColor="text1" w:themeTint="BF"/>
    </w:rPr>
  </w:style>
  <w:style w:type="paragraph" w:styleId="ListParagraph">
    <w:name w:val="List Paragraph"/>
    <w:basedOn w:val="Normal"/>
    <w:uiPriority w:val="34"/>
    <w:qFormat/>
    <w:rsid w:val="00B04EEF"/>
    <w:pPr>
      <w:ind w:left="720"/>
      <w:contextualSpacing/>
    </w:pPr>
  </w:style>
  <w:style w:type="character" w:styleId="IntenseEmphasis">
    <w:name w:val="Intense Emphasis"/>
    <w:basedOn w:val="DefaultParagraphFont"/>
    <w:uiPriority w:val="21"/>
    <w:qFormat/>
    <w:rsid w:val="00B04EEF"/>
    <w:rPr>
      <w:i/>
      <w:iCs/>
      <w:color w:val="0F4761" w:themeColor="accent1" w:themeShade="BF"/>
    </w:rPr>
  </w:style>
  <w:style w:type="paragraph" w:styleId="IntenseQuote">
    <w:name w:val="Intense Quote"/>
    <w:basedOn w:val="Normal"/>
    <w:next w:val="Normal"/>
    <w:link w:val="IntenseQuoteChar"/>
    <w:uiPriority w:val="30"/>
    <w:qFormat/>
    <w:rsid w:val="00B04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EEF"/>
    <w:rPr>
      <w:i/>
      <w:iCs/>
      <w:color w:val="0F4761" w:themeColor="accent1" w:themeShade="BF"/>
    </w:rPr>
  </w:style>
  <w:style w:type="character" w:styleId="IntenseReference">
    <w:name w:val="Intense Reference"/>
    <w:basedOn w:val="DefaultParagraphFont"/>
    <w:uiPriority w:val="32"/>
    <w:qFormat/>
    <w:rsid w:val="00B04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754</Characters>
  <Application>Microsoft Office Word</Application>
  <DocSecurity>0</DocSecurity>
  <Lines>6</Lines>
  <Paragraphs>1</Paragraphs>
  <ScaleCrop>false</ScaleCrop>
  <Company>Warwickshire County Council</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Parton STP</dc:creator>
  <cp:keywords/>
  <dc:description/>
  <cp:lastModifiedBy>T Parton STP</cp:lastModifiedBy>
  <cp:revision>2</cp:revision>
  <dcterms:created xsi:type="dcterms:W3CDTF">2024-04-13T12:24:00Z</dcterms:created>
  <dcterms:modified xsi:type="dcterms:W3CDTF">2024-04-13T12:24:00Z</dcterms:modified>
</cp:coreProperties>
</file>